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582CEA">
      <w:r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966746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Tell about a choice made by the main character in the story.  Tell about a different choice the character could have made and how it would have changed the story.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284A3A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8"/>
                        <w:szCs w:val="20"/>
                      </w:rPr>
                    </w:pPr>
                  </w:p>
                  <w:p w:rsidR="006C625E" w:rsidRPr="00966746" w:rsidRDefault="006C625E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20"/>
                      </w:rPr>
                    </w:pPr>
                  </w:p>
                  <w:p w:rsidR="00966746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</w:p>
                  <w:p w:rsidR="00655C98" w:rsidRPr="006C625E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>What is the message of the story?  Where in the story does the author make the message most clear?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7E614C" w:rsidRPr="00E14598" w:rsidRDefault="00966746" w:rsidP="00A2402C">
                    <w:pPr>
                      <w:spacing w:after="0" w:line="240" w:lineRule="auto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In your reading so far, what do you think is the main conflict of the story?  Make a prediction on how you think the conflict will be resolved.  </w:t>
                    </w:r>
                    <w:r w:rsidR="006C625E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EB49E0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04DCD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0B156B" w:rsidRPr="00E1459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731F06" w:rsidRDefault="00646236" w:rsidP="00655C98">
                    <w:pPr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EB49E0" w:rsidRDefault="00EB49E0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A31C15" w:rsidRDefault="0096674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Write a poem that highlights the main events of the story.  Choose whatever kind of poem you think would work best.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966746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82423" w:rsidRPr="00966746" w:rsidRDefault="006462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</w:pPr>
                    <w:r w:rsidRPr="00966746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As we read, we ask ourselves questions.  List some of the questions that you asked yourself as you read the story.  </w:t>
                    </w:r>
                    <w:r w:rsidR="00966746" w:rsidRPr="00966746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>What are one or two questions that you didn’t have answered?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Default="00284A3A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A31DC1" w:rsidRPr="00284A3A" w:rsidRDefault="00646236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  <w:t xml:space="preserve">Write a different ending for the story.  Then, tell why you made your ending different from that of the author.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646236" w:rsidRDefault="006462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646236" w:rsidRDefault="006462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Describe the most important event in the story.  Why is this event important to the plot of the story?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1A3DB4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A31C15" w:rsidRPr="00A31C15" w:rsidRDefault="00646236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A sequel is a story that begins where the first story left off.  Write the beginning of a sequel to the book you read.  What takes place the very next day? 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282F49">
                      <w:rPr>
                        <w:rFonts w:ascii="Comic Sans MS" w:hAnsi="Comic Sans MS"/>
                        <w:b/>
                        <w:sz w:val="28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</w:p>
                  <w:p w:rsidR="006C625E" w:rsidRDefault="006C625E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</w:p>
                  <w:p w:rsidR="00C82423" w:rsidRPr="00284A3A" w:rsidRDefault="006462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Describe the most exciting part, or climax of the story.  What were the events that led up to the climax?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646236" w:rsidRPr="00646236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  <w:szCs w:val="18"/>
                      </w:rPr>
                    </w:pPr>
                  </w:p>
                  <w:p w:rsidR="00C82423" w:rsidRPr="00646236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 w:rsidRPr="00646236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Describe the conflict in the story.  Is it between? </w:t>
                    </w:r>
                  </w:p>
                  <w:p w:rsidR="00646236" w:rsidRPr="00646236" w:rsidRDefault="00646236" w:rsidP="00646236">
                    <w:pPr>
                      <w:pStyle w:val="ListParagraph"/>
                      <w:numPr>
                        <w:ilvl w:val="0"/>
                        <w:numId w:val="2"/>
                      </w:num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two</w:t>
                    </w:r>
                    <w:r w:rsidRPr="00646236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 characters</w:t>
                    </w:r>
                  </w:p>
                  <w:p w:rsidR="00646236" w:rsidRPr="00646236" w:rsidRDefault="00646236" w:rsidP="00646236">
                    <w:pPr>
                      <w:pStyle w:val="ListParagraph"/>
                      <w:numPr>
                        <w:ilvl w:val="0"/>
                        <w:numId w:val="2"/>
                      </w:num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</w:t>
                    </w:r>
                    <w:r w:rsidRPr="00646236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 character and nature</w:t>
                    </w:r>
                  </w:p>
                  <w:p w:rsidR="00646236" w:rsidRPr="00646236" w:rsidRDefault="00646236" w:rsidP="00646236">
                    <w:pPr>
                      <w:pStyle w:val="ListParagraph"/>
                      <w:numPr>
                        <w:ilvl w:val="0"/>
                        <w:numId w:val="2"/>
                      </w:num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</w:t>
                    </w:r>
                    <w:r w:rsidRPr="00646236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 character and society </w:t>
                    </w:r>
                  </w:p>
                  <w:p w:rsidR="00646236" w:rsidRDefault="00646236" w:rsidP="00646236">
                    <w:pPr>
                      <w:pStyle w:val="ListParagraph"/>
                      <w:numPr>
                        <w:ilvl w:val="0"/>
                        <w:numId w:val="2"/>
                      </w:num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the</w:t>
                    </w:r>
                    <w:r w:rsidRPr="00646236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 characters own personal struggle</w:t>
                    </w:r>
                  </w:p>
                  <w:p w:rsidR="00646236" w:rsidRPr="00646236" w:rsidRDefault="00646236" w:rsidP="00646236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Support your answer with details from the story.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1A3DB4" w:rsidRPr="007E614C" w:rsidRDefault="001A3DB4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PLOT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731F06" w:rsidRDefault="00646236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B156B"/>
    <w:rsid w:val="00190F7C"/>
    <w:rsid w:val="001A3DB4"/>
    <w:rsid w:val="00282F49"/>
    <w:rsid w:val="00284A3A"/>
    <w:rsid w:val="002D4D15"/>
    <w:rsid w:val="00346D1D"/>
    <w:rsid w:val="00347F54"/>
    <w:rsid w:val="00582CEA"/>
    <w:rsid w:val="00646236"/>
    <w:rsid w:val="00655C98"/>
    <w:rsid w:val="00696F0E"/>
    <w:rsid w:val="006A6A44"/>
    <w:rsid w:val="006C625E"/>
    <w:rsid w:val="007E614C"/>
    <w:rsid w:val="00966746"/>
    <w:rsid w:val="00A2402C"/>
    <w:rsid w:val="00A31C15"/>
    <w:rsid w:val="00A31DC1"/>
    <w:rsid w:val="00AC3F3C"/>
    <w:rsid w:val="00AF5FA6"/>
    <w:rsid w:val="00C04DCD"/>
    <w:rsid w:val="00C570DB"/>
    <w:rsid w:val="00C82423"/>
    <w:rsid w:val="00C826A5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2012-03-20T21:40:00Z</dcterms:created>
  <dcterms:modified xsi:type="dcterms:W3CDTF">2012-03-20T21:40:00Z</dcterms:modified>
</cp:coreProperties>
</file>